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D6" w:rsidRPr="007001A8" w:rsidRDefault="00BE12D6" w:rsidP="00BE12D6">
      <w:pPr>
        <w:rPr>
          <w:rFonts w:ascii="Arial Narrow" w:hAnsi="Arial Narrow"/>
          <w:sz w:val="28"/>
          <w:szCs w:val="28"/>
        </w:rPr>
      </w:pPr>
    </w:p>
    <w:p w:rsidR="00BE12D6" w:rsidRDefault="00BE12D6" w:rsidP="00BE12D6">
      <w:pPr>
        <w:pStyle w:val="Pasussalistom"/>
        <w:spacing w:after="200" w:line="276" w:lineRule="auto"/>
        <w:ind w:left="0"/>
        <w:contextualSpacing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ПОЛАЗНЕ ОСНОВЕ РАДА ШКОЛЕ</w:t>
      </w:r>
      <w:bookmarkStart w:id="0" w:name="_GoBack"/>
      <w:bookmarkEnd w:id="0"/>
    </w:p>
    <w:p w:rsidR="00BE12D6" w:rsidRDefault="00BE12D6" w:rsidP="00BE12D6">
      <w:pPr>
        <w:pStyle w:val="Pasussalistom"/>
        <w:spacing w:after="200" w:line="276" w:lineRule="auto"/>
        <w:ind w:left="0"/>
        <w:contextualSpacing/>
        <w:rPr>
          <w:rFonts w:ascii="Arial Narrow" w:hAnsi="Arial Narrow"/>
          <w:b/>
          <w:sz w:val="32"/>
          <w:szCs w:val="32"/>
        </w:rPr>
      </w:pPr>
    </w:p>
    <w:p w:rsidR="00BE12D6" w:rsidRDefault="00BE12D6" w:rsidP="00BE12D6">
      <w:pPr>
        <w:pStyle w:val="Pasussalistom"/>
        <w:spacing w:after="200" w:line="276" w:lineRule="auto"/>
        <w:ind w:left="0"/>
        <w:contextualSpacing/>
        <w:rPr>
          <w:rFonts w:ascii="Arial Narrow" w:hAnsi="Arial Narrow"/>
          <w:b/>
          <w:sz w:val="32"/>
          <w:szCs w:val="32"/>
        </w:rPr>
      </w:pPr>
    </w:p>
    <w:p w:rsidR="00BE12D6" w:rsidRPr="00BE12D6" w:rsidRDefault="00BE12D6" w:rsidP="00BE12D6">
      <w:pPr>
        <w:pStyle w:val="Pasussalistom"/>
        <w:spacing w:after="200" w:line="276" w:lineRule="auto"/>
        <w:ind w:left="0"/>
        <w:contextualSpacing/>
        <w:rPr>
          <w:rFonts w:ascii="Arial Narrow" w:hAnsi="Arial Narrow"/>
          <w:b/>
          <w:sz w:val="32"/>
          <w:szCs w:val="32"/>
        </w:rPr>
      </w:pPr>
      <w:r w:rsidRPr="00080FAD">
        <w:rPr>
          <w:rFonts w:ascii="Arial Narrow" w:hAnsi="Arial Narrow"/>
          <w:sz w:val="28"/>
          <w:szCs w:val="28"/>
        </w:rPr>
        <w:t xml:space="preserve"> Образовнo-васпитни рад у школи обавља се према доле важећим законским и подзако- нским актима. </w:t>
      </w:r>
    </w:p>
    <w:p w:rsidR="00BE12D6" w:rsidRPr="008E5B09" w:rsidRDefault="00BE12D6" w:rsidP="00BE12D6">
      <w:pPr>
        <w:pStyle w:val="Pasussalistom"/>
        <w:spacing w:after="200" w:line="276" w:lineRule="auto"/>
        <w:ind w:left="0"/>
        <w:contextualSpacing/>
        <w:rPr>
          <w:rFonts w:ascii="Arial Narrow" w:hAnsi="Arial Narrow"/>
          <w:sz w:val="28"/>
          <w:szCs w:val="28"/>
        </w:rPr>
      </w:pPr>
    </w:p>
    <w:p w:rsidR="00BE12D6" w:rsidRPr="00080FAD" w:rsidRDefault="00BE12D6" w:rsidP="00BE12D6">
      <w:pPr>
        <w:pStyle w:val="Pasussalistom"/>
        <w:spacing w:after="200" w:line="276" w:lineRule="auto"/>
        <w:ind w:left="0"/>
        <w:contextualSpacing/>
        <w:rPr>
          <w:rFonts w:ascii="Arial Narrow" w:hAnsi="Arial Narrow"/>
          <w:b/>
          <w:sz w:val="28"/>
          <w:szCs w:val="28"/>
          <w:lang w:val="en-US"/>
        </w:rPr>
      </w:pPr>
      <w:r w:rsidRPr="00080FAD">
        <w:rPr>
          <w:rFonts w:ascii="Arial Narrow" w:hAnsi="Arial Narrow"/>
          <w:b/>
          <w:sz w:val="28"/>
          <w:szCs w:val="28"/>
        </w:rPr>
        <w:t>ЗАКОНИ:</w:t>
      </w:r>
    </w:p>
    <w:p w:rsidR="00BE12D6" w:rsidRDefault="00BE12D6" w:rsidP="00BE12D6">
      <w:pPr>
        <w:pStyle w:val="Pasussalistom"/>
        <w:numPr>
          <w:ilvl w:val="0"/>
          <w:numId w:val="2"/>
        </w:numPr>
        <w:spacing w:after="200" w:line="276" w:lineRule="auto"/>
        <w:contextualSpacing/>
        <w:rPr>
          <w:rFonts w:ascii="Arial Narrow" w:hAnsi="Arial Narrow"/>
          <w:sz w:val="28"/>
          <w:szCs w:val="28"/>
        </w:rPr>
      </w:pPr>
      <w:r w:rsidRPr="00080FAD">
        <w:rPr>
          <w:rFonts w:ascii="Arial Narrow" w:hAnsi="Arial Narrow"/>
          <w:sz w:val="28"/>
          <w:szCs w:val="28"/>
        </w:rPr>
        <w:t>Закон о основама система образовања и васп</w:t>
      </w:r>
      <w:r>
        <w:rPr>
          <w:rFonts w:ascii="Arial Narrow" w:hAnsi="Arial Narrow"/>
          <w:sz w:val="28"/>
          <w:szCs w:val="28"/>
        </w:rPr>
        <w:t>итања (Службени гласник РС. Бр.</w:t>
      </w:r>
      <w:r w:rsidR="00A23473">
        <w:rPr>
          <w:rFonts w:ascii="Arial Narrow" w:hAnsi="Arial Narrow"/>
          <w:sz w:val="28"/>
          <w:szCs w:val="28"/>
          <w:lang w:val="en-US"/>
        </w:rPr>
        <w:t xml:space="preserve">88/17 I 27/18/ </w:t>
      </w:r>
      <w:r w:rsidRPr="00080FAD">
        <w:rPr>
          <w:rFonts w:ascii="Arial Narrow" w:hAnsi="Arial Narrow"/>
          <w:sz w:val="28"/>
          <w:szCs w:val="28"/>
        </w:rPr>
        <w:t xml:space="preserve">) </w:t>
      </w:r>
      <w:r>
        <w:rPr>
          <w:rFonts w:ascii="Arial Narrow" w:hAnsi="Arial Narrow"/>
          <w:sz w:val="28"/>
          <w:szCs w:val="28"/>
        </w:rPr>
        <w:t>;</w:t>
      </w:r>
    </w:p>
    <w:p w:rsidR="00BE12D6" w:rsidRPr="009E2F17" w:rsidRDefault="00BE12D6" w:rsidP="00BE12D6">
      <w:pPr>
        <w:pStyle w:val="Pasussalistom"/>
        <w:numPr>
          <w:ilvl w:val="0"/>
          <w:numId w:val="2"/>
        </w:numPr>
        <w:spacing w:after="200" w:line="276" w:lineRule="auto"/>
        <w:contextualSpacing/>
        <w:rPr>
          <w:rFonts w:ascii="Arial Narrow" w:hAnsi="Arial Narrow"/>
          <w:sz w:val="28"/>
          <w:szCs w:val="28"/>
        </w:rPr>
      </w:pPr>
      <w:r w:rsidRPr="00080FAD">
        <w:rPr>
          <w:rFonts w:ascii="Arial Narrow" w:hAnsi="Arial Narrow"/>
          <w:sz w:val="28"/>
          <w:szCs w:val="28"/>
        </w:rPr>
        <w:t>Закон о средњем образовању и васпитању, (Службени гласник РС. бр. 55/13</w:t>
      </w:r>
      <w:r w:rsidR="00A23473">
        <w:rPr>
          <w:rFonts w:ascii="Arial Narrow" w:hAnsi="Arial Narrow"/>
          <w:sz w:val="28"/>
          <w:szCs w:val="28"/>
          <w:lang w:val="en-US"/>
        </w:rPr>
        <w:t xml:space="preserve">,107/17 I 27/18 – </w:t>
      </w:r>
      <w:proofErr w:type="spellStart"/>
      <w:r w:rsidR="00A23473">
        <w:rPr>
          <w:rFonts w:ascii="Arial Narrow" w:hAnsi="Arial Narrow"/>
          <w:sz w:val="28"/>
          <w:szCs w:val="28"/>
          <w:lang w:val="en-US"/>
        </w:rPr>
        <w:t>други</w:t>
      </w:r>
      <w:proofErr w:type="spellEnd"/>
      <w:r w:rsidR="00A23473">
        <w:rPr>
          <w:rFonts w:ascii="Arial Narrow" w:hAnsi="Arial Narrow"/>
          <w:sz w:val="28"/>
          <w:szCs w:val="28"/>
          <w:lang w:val="en-US"/>
        </w:rPr>
        <w:t xml:space="preserve"> </w:t>
      </w:r>
      <w:r w:rsidR="00A23473">
        <w:rPr>
          <w:rFonts w:ascii="Arial Narrow" w:hAnsi="Arial Narrow"/>
          <w:sz w:val="28"/>
          <w:szCs w:val="28"/>
        </w:rPr>
        <w:t>закон</w:t>
      </w:r>
      <w:r w:rsidRPr="00080FAD">
        <w:rPr>
          <w:rFonts w:ascii="Arial Narrow" w:hAnsi="Arial Narrow"/>
          <w:sz w:val="28"/>
          <w:szCs w:val="28"/>
        </w:rPr>
        <w:t>).</w:t>
      </w:r>
    </w:p>
    <w:p w:rsidR="00BE12D6" w:rsidRPr="009E2F17" w:rsidRDefault="00BE12D6" w:rsidP="00BE12D6">
      <w:pPr>
        <w:pStyle w:val="Pasussalistom"/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</w:rPr>
      </w:pPr>
      <w:r>
        <w:rPr>
          <w:rFonts w:ascii="Arial Narrow" w:hAnsi="Arial Narrow"/>
          <w:sz w:val="28"/>
          <w:szCs w:val="28"/>
        </w:rPr>
        <w:t xml:space="preserve">Закон о </w:t>
      </w:r>
      <w:r w:rsidRPr="009E2F17">
        <w:rPr>
          <w:rFonts w:ascii="Arial" w:hAnsi="Arial" w:cs="Arial"/>
        </w:rPr>
        <w:t>раду („СЛ.гл.РС., бр. 24/05,и 61/05,54/09,32/13 и 75/14“)</w:t>
      </w:r>
    </w:p>
    <w:p w:rsidR="00BE12D6" w:rsidRDefault="00BE12D6" w:rsidP="00BE12D6">
      <w:pPr>
        <w:pStyle w:val="Pasussalistom"/>
        <w:numPr>
          <w:ilvl w:val="0"/>
          <w:numId w:val="2"/>
        </w:numPr>
        <w:spacing w:after="200" w:line="276" w:lineRule="auto"/>
        <w:contextualSpacing/>
        <w:rPr>
          <w:rFonts w:ascii="Arial Narrow" w:hAnsi="Arial Narrow"/>
          <w:sz w:val="28"/>
          <w:szCs w:val="28"/>
        </w:rPr>
      </w:pPr>
      <w:r w:rsidRPr="00080FAD">
        <w:rPr>
          <w:rFonts w:ascii="Arial Narrow" w:hAnsi="Arial Narrow"/>
          <w:sz w:val="28"/>
          <w:szCs w:val="28"/>
        </w:rPr>
        <w:t>Закон о уџбеницим</w:t>
      </w:r>
      <w:r w:rsidR="00A23473">
        <w:rPr>
          <w:rFonts w:ascii="Arial Narrow" w:hAnsi="Arial Narrow"/>
          <w:sz w:val="28"/>
          <w:szCs w:val="28"/>
        </w:rPr>
        <w:t xml:space="preserve">а ("Сл. гласник РС", бр. </w:t>
      </w:r>
      <w:r w:rsidR="00A23473">
        <w:rPr>
          <w:rFonts w:ascii="Arial Narrow" w:hAnsi="Arial Narrow"/>
          <w:sz w:val="28"/>
          <w:szCs w:val="28"/>
          <w:lang w:val="en-US"/>
        </w:rPr>
        <w:t>27/2018</w:t>
      </w:r>
      <w:r w:rsidRPr="00080FAD">
        <w:rPr>
          <w:rFonts w:ascii="Arial Narrow" w:hAnsi="Arial Narrow"/>
          <w:sz w:val="28"/>
          <w:szCs w:val="28"/>
        </w:rPr>
        <w:t>).</w:t>
      </w:r>
    </w:p>
    <w:p w:rsidR="00BE12D6" w:rsidRPr="00080FAD" w:rsidRDefault="00BE12D6" w:rsidP="00BE12D6">
      <w:pPr>
        <w:pStyle w:val="Pasussalistom"/>
        <w:spacing w:after="200" w:line="276" w:lineRule="auto"/>
        <w:ind w:left="765"/>
        <w:contextualSpacing/>
        <w:rPr>
          <w:rFonts w:ascii="Arial Narrow" w:hAnsi="Arial Narrow"/>
          <w:sz w:val="28"/>
          <w:szCs w:val="28"/>
        </w:rPr>
      </w:pPr>
    </w:p>
    <w:p w:rsidR="00BE12D6" w:rsidRPr="00080FAD" w:rsidRDefault="00BE12D6" w:rsidP="00BE12D6">
      <w:pPr>
        <w:pStyle w:val="Pasussalistom"/>
        <w:spacing w:after="200" w:line="276" w:lineRule="auto"/>
        <w:ind w:left="0"/>
        <w:contextualSpacing/>
        <w:rPr>
          <w:rFonts w:ascii="Arial Narrow" w:hAnsi="Arial Narrow"/>
          <w:sz w:val="28"/>
          <w:szCs w:val="28"/>
        </w:rPr>
      </w:pPr>
    </w:p>
    <w:p w:rsidR="00BE12D6" w:rsidRDefault="00BE12D6" w:rsidP="00BE12D6">
      <w:pPr>
        <w:pStyle w:val="Pasussalistom"/>
        <w:spacing w:after="200" w:line="276" w:lineRule="auto"/>
        <w:ind w:left="0"/>
        <w:contextualSpacing/>
        <w:rPr>
          <w:rFonts w:ascii="Arial Narrow" w:hAnsi="Arial Narrow"/>
          <w:sz w:val="28"/>
          <w:szCs w:val="28"/>
        </w:rPr>
      </w:pPr>
      <w:r w:rsidRPr="00080FAD">
        <w:rPr>
          <w:rFonts w:ascii="Arial Narrow" w:hAnsi="Arial Narrow"/>
          <w:sz w:val="28"/>
          <w:szCs w:val="28"/>
        </w:rPr>
        <w:t xml:space="preserve"> </w:t>
      </w:r>
      <w:r w:rsidRPr="00080FAD">
        <w:rPr>
          <w:rFonts w:ascii="Arial Narrow" w:hAnsi="Arial Narrow"/>
          <w:b/>
          <w:sz w:val="28"/>
          <w:szCs w:val="28"/>
        </w:rPr>
        <w:t>ПРАВИЛНИЦИ</w:t>
      </w:r>
      <w:r w:rsidRPr="00080FAD">
        <w:rPr>
          <w:rFonts w:ascii="Arial Narrow" w:hAnsi="Arial Narrow"/>
          <w:sz w:val="28"/>
          <w:szCs w:val="28"/>
        </w:rPr>
        <w:t xml:space="preserve">: </w:t>
      </w:r>
    </w:p>
    <w:p w:rsidR="00BE12D6" w:rsidRDefault="00BE12D6" w:rsidP="00BE12D6">
      <w:pPr>
        <w:pStyle w:val="Pasussalistom"/>
        <w:numPr>
          <w:ilvl w:val="0"/>
          <w:numId w:val="3"/>
        </w:numPr>
        <w:spacing w:after="200" w:line="276" w:lineRule="auto"/>
        <w:contextualSpacing/>
        <w:rPr>
          <w:rFonts w:ascii="Arial Narrow" w:hAnsi="Arial Narrow"/>
          <w:sz w:val="28"/>
          <w:szCs w:val="28"/>
        </w:rPr>
      </w:pPr>
      <w:r w:rsidRPr="00080FAD">
        <w:rPr>
          <w:rFonts w:ascii="Arial Narrow" w:hAnsi="Arial Narrow"/>
          <w:sz w:val="28"/>
          <w:szCs w:val="28"/>
        </w:rPr>
        <w:t xml:space="preserve">Правилник о упису ученика у средњу школу. (Службени гласник РС. </w:t>
      </w:r>
      <w:r w:rsidR="00A23473">
        <w:rPr>
          <w:rFonts w:ascii="Arial Narrow" w:hAnsi="Arial Narrow"/>
          <w:sz w:val="28"/>
          <w:szCs w:val="28"/>
        </w:rPr>
        <w:t>23/18</w:t>
      </w:r>
      <w:r w:rsidR="009F4005">
        <w:rPr>
          <w:rFonts w:ascii="Arial Narrow" w:hAnsi="Arial Narrow"/>
          <w:sz w:val="28"/>
          <w:szCs w:val="28"/>
          <w:lang w:val="en-US"/>
        </w:rPr>
        <w:t xml:space="preserve"> </w:t>
      </w:r>
      <w:r w:rsidRPr="00080FAD">
        <w:rPr>
          <w:rFonts w:ascii="Arial Narrow" w:hAnsi="Arial Narrow"/>
          <w:sz w:val="28"/>
          <w:szCs w:val="28"/>
        </w:rPr>
        <w:t xml:space="preserve">). </w:t>
      </w:r>
    </w:p>
    <w:p w:rsidR="00BE12D6" w:rsidRDefault="00BE12D6" w:rsidP="00BE12D6">
      <w:pPr>
        <w:pStyle w:val="Pasussalistom"/>
        <w:numPr>
          <w:ilvl w:val="0"/>
          <w:numId w:val="3"/>
        </w:numPr>
        <w:spacing w:after="200" w:line="276" w:lineRule="auto"/>
        <w:contextualSpacing/>
        <w:rPr>
          <w:rFonts w:ascii="Arial Narrow" w:hAnsi="Arial Narrow"/>
          <w:sz w:val="28"/>
          <w:szCs w:val="28"/>
        </w:rPr>
      </w:pPr>
      <w:r w:rsidRPr="00080FAD">
        <w:rPr>
          <w:rFonts w:ascii="Arial Narrow" w:hAnsi="Arial Narrow"/>
          <w:sz w:val="28"/>
          <w:szCs w:val="28"/>
        </w:rPr>
        <w:t xml:space="preserve">Правилник о ближим критеријумима за препознавање облика дискриминације од стране запосленог, детета, ученика или трећег лица у установи образовања и васпитања. ("Сл. гласник РС", бр. 22/2016). </w:t>
      </w:r>
    </w:p>
    <w:p w:rsidR="00BE12D6" w:rsidRDefault="00BE12D6" w:rsidP="00BE12D6">
      <w:pPr>
        <w:pStyle w:val="Pasussalistom"/>
        <w:numPr>
          <w:ilvl w:val="0"/>
          <w:numId w:val="3"/>
        </w:numPr>
        <w:spacing w:after="200" w:line="276" w:lineRule="auto"/>
        <w:contextualSpacing/>
        <w:rPr>
          <w:rFonts w:ascii="Arial Narrow" w:hAnsi="Arial Narrow"/>
          <w:sz w:val="28"/>
          <w:szCs w:val="28"/>
        </w:rPr>
      </w:pPr>
      <w:r w:rsidRPr="00080FAD">
        <w:rPr>
          <w:rFonts w:ascii="Arial Narrow" w:hAnsi="Arial Narrow"/>
          <w:sz w:val="28"/>
          <w:szCs w:val="28"/>
        </w:rPr>
        <w:t>Правилник о календару образовно-васпитног рад</w:t>
      </w:r>
      <w:r w:rsidR="002B681D">
        <w:rPr>
          <w:rFonts w:ascii="Arial Narrow" w:hAnsi="Arial Narrow"/>
          <w:sz w:val="28"/>
          <w:szCs w:val="28"/>
        </w:rPr>
        <w:t>а средњих школа за школску 2017/18</w:t>
      </w:r>
      <w:r w:rsidRPr="00080FAD">
        <w:rPr>
          <w:rFonts w:ascii="Arial Narrow" w:hAnsi="Arial Narrow"/>
          <w:sz w:val="28"/>
          <w:szCs w:val="28"/>
        </w:rPr>
        <w:t xml:space="preserve">. Годину ("Сл. гласник РС - Просветни гласник", бр. 8/2016) </w:t>
      </w:r>
    </w:p>
    <w:p w:rsidR="00BE12D6" w:rsidRDefault="00BE12D6" w:rsidP="00BE12D6">
      <w:pPr>
        <w:pStyle w:val="Pasussalistom"/>
        <w:numPr>
          <w:ilvl w:val="0"/>
          <w:numId w:val="3"/>
        </w:numPr>
        <w:spacing w:after="200" w:line="276" w:lineRule="auto"/>
        <w:contextualSpacing/>
        <w:rPr>
          <w:rFonts w:ascii="Arial Narrow" w:hAnsi="Arial Narrow"/>
          <w:sz w:val="28"/>
          <w:szCs w:val="28"/>
        </w:rPr>
      </w:pPr>
      <w:r w:rsidRPr="00080FAD">
        <w:rPr>
          <w:rFonts w:ascii="Arial Narrow" w:hAnsi="Arial Narrow"/>
          <w:sz w:val="28"/>
          <w:szCs w:val="28"/>
        </w:rPr>
        <w:t>Правилник о стипендијама за изузетно надарене ученике и студенте. ("Сл. гласник РС", бр. 75/2013</w:t>
      </w:r>
      <w:r w:rsidR="00A23473">
        <w:rPr>
          <w:rFonts w:ascii="Arial Narrow" w:hAnsi="Arial Narrow"/>
          <w:sz w:val="28"/>
          <w:szCs w:val="28"/>
        </w:rPr>
        <w:t>,20/18</w:t>
      </w:r>
      <w:r w:rsidRPr="00080FAD">
        <w:rPr>
          <w:rFonts w:ascii="Arial Narrow" w:hAnsi="Arial Narrow"/>
          <w:sz w:val="28"/>
          <w:szCs w:val="28"/>
        </w:rPr>
        <w:t xml:space="preserve">). </w:t>
      </w:r>
    </w:p>
    <w:p w:rsidR="00BE12D6" w:rsidRDefault="00BE12D6" w:rsidP="00BE12D6">
      <w:pPr>
        <w:pStyle w:val="Pasussalistom"/>
        <w:numPr>
          <w:ilvl w:val="0"/>
          <w:numId w:val="3"/>
        </w:numPr>
        <w:spacing w:after="200" w:line="276" w:lineRule="auto"/>
        <w:contextualSpacing/>
        <w:rPr>
          <w:rFonts w:ascii="Arial Narrow" w:hAnsi="Arial Narrow"/>
          <w:sz w:val="28"/>
          <w:szCs w:val="28"/>
        </w:rPr>
      </w:pPr>
      <w:r w:rsidRPr="00080FAD">
        <w:rPr>
          <w:rFonts w:ascii="Arial Narrow" w:hAnsi="Arial Narrow"/>
          <w:sz w:val="28"/>
          <w:szCs w:val="28"/>
        </w:rPr>
        <w:t>Правилник о стручно-педагошком надзору. ("Сл. гласник РС", бр. 34/2012).</w:t>
      </w:r>
    </w:p>
    <w:p w:rsidR="00BE12D6" w:rsidRDefault="00BE12D6" w:rsidP="00BE12D6">
      <w:pPr>
        <w:pStyle w:val="Pasussalistom"/>
        <w:numPr>
          <w:ilvl w:val="0"/>
          <w:numId w:val="3"/>
        </w:numPr>
        <w:spacing w:after="200" w:line="276" w:lineRule="auto"/>
        <w:contextualSpacing/>
        <w:rPr>
          <w:rFonts w:ascii="Arial Narrow" w:hAnsi="Arial Narrow"/>
          <w:sz w:val="28"/>
          <w:szCs w:val="28"/>
        </w:rPr>
      </w:pPr>
      <w:r w:rsidRPr="00080FAD">
        <w:rPr>
          <w:rFonts w:ascii="Arial Narrow" w:hAnsi="Arial Narrow"/>
          <w:sz w:val="28"/>
          <w:szCs w:val="28"/>
        </w:rPr>
        <w:t xml:space="preserve"> Правилник о вредновању квалитета рада установа. ("Сл. гласник РС", бр. 9/2012) </w:t>
      </w:r>
      <w:r>
        <w:rPr>
          <w:rFonts w:ascii="Arial Narrow" w:hAnsi="Arial Narrow"/>
          <w:sz w:val="28"/>
          <w:szCs w:val="28"/>
        </w:rPr>
        <w:t>;</w:t>
      </w:r>
    </w:p>
    <w:p w:rsidR="00BE12D6" w:rsidRDefault="00BE12D6" w:rsidP="00BE12D6">
      <w:pPr>
        <w:pStyle w:val="Pasussalistom"/>
        <w:numPr>
          <w:ilvl w:val="0"/>
          <w:numId w:val="3"/>
        </w:numPr>
        <w:spacing w:after="200" w:line="276" w:lineRule="auto"/>
        <w:contextualSpacing/>
        <w:rPr>
          <w:rFonts w:ascii="Arial Narrow" w:hAnsi="Arial Narrow"/>
          <w:sz w:val="28"/>
          <w:szCs w:val="28"/>
        </w:rPr>
      </w:pPr>
      <w:r w:rsidRPr="00080FAD">
        <w:rPr>
          <w:rFonts w:ascii="Arial Narrow" w:hAnsi="Arial Narrow"/>
          <w:sz w:val="28"/>
          <w:szCs w:val="28"/>
        </w:rPr>
        <w:t>Правилник о наставном плану и програму предмета верска настава за средње школе („Сл. Гласник РС. - Просветни гласник“ бр. 6/2003, 23/2004, 9/2005, и 11/2016)</w:t>
      </w:r>
      <w:r>
        <w:rPr>
          <w:rFonts w:ascii="Arial Narrow" w:hAnsi="Arial Narrow"/>
          <w:sz w:val="28"/>
          <w:szCs w:val="28"/>
        </w:rPr>
        <w:t>;</w:t>
      </w:r>
    </w:p>
    <w:p w:rsidR="00BE12D6" w:rsidRPr="00080FAD" w:rsidRDefault="00BE12D6" w:rsidP="00BE12D6">
      <w:pPr>
        <w:pStyle w:val="Pasussalistom"/>
        <w:numPr>
          <w:ilvl w:val="0"/>
          <w:numId w:val="3"/>
        </w:numPr>
        <w:spacing w:after="200" w:line="276" w:lineRule="auto"/>
        <w:contextualSpacing/>
        <w:rPr>
          <w:rFonts w:ascii="Arial Narrow" w:hAnsi="Arial Narrow"/>
          <w:sz w:val="28"/>
          <w:szCs w:val="28"/>
        </w:rPr>
      </w:pPr>
      <w:r w:rsidRPr="00080FAD">
        <w:rPr>
          <w:rFonts w:ascii="Arial Narrow" w:hAnsi="Arial Narrow"/>
          <w:sz w:val="28"/>
          <w:szCs w:val="28"/>
        </w:rPr>
        <w:t xml:space="preserve"> Правилник о плану и програму образовања и васпитања за заједничке предмете у стручним и уметничким школама ("Сл. гласник СРС –Просветни гласник", бр. 6/90 и "Сл. гласник РС – Просветни гласник", бр. 4/91, 7/93, 17/93, </w:t>
      </w:r>
      <w:r w:rsidRPr="00080FAD">
        <w:rPr>
          <w:rFonts w:ascii="Arial Narrow" w:hAnsi="Arial Narrow"/>
          <w:sz w:val="28"/>
          <w:szCs w:val="28"/>
        </w:rPr>
        <w:lastRenderedPageBreak/>
        <w:t>1/94, 2/94, 2/95, 3/95, 8/95, 5/96, 2/2002, 5/2003, 10/2003, 24/2004, 3/2005, 6/2005, 11/2005, 6/2006, 12/2006, 8/2008, 1/2009, 3/2009, 10/2009, 5/2010, 8/2010 - испр. , 11/2013, 14/2013, 5/2014, 3/2015 i 11/2016)</w:t>
      </w:r>
    </w:p>
    <w:p w:rsidR="00BE12D6" w:rsidRPr="00080FAD" w:rsidRDefault="00BE12D6" w:rsidP="00BE12D6">
      <w:pPr>
        <w:pStyle w:val="Pasussalistom"/>
        <w:numPr>
          <w:ilvl w:val="0"/>
          <w:numId w:val="3"/>
        </w:numPr>
        <w:spacing w:after="200" w:line="276" w:lineRule="auto"/>
        <w:contextualSpacing/>
        <w:rPr>
          <w:rFonts w:ascii="Arial Narrow" w:hAnsi="Arial Narrow"/>
          <w:sz w:val="28"/>
          <w:szCs w:val="28"/>
        </w:rPr>
      </w:pPr>
      <w:r w:rsidRPr="00080FAD">
        <w:rPr>
          <w:rFonts w:ascii="Arial Narrow" w:hAnsi="Arial Narrow"/>
          <w:sz w:val="28"/>
          <w:szCs w:val="28"/>
        </w:rPr>
        <w:t>Правилник о ближим упутствима за утврђивање права на индивидуални образовни план, његову примену и вредновање. ("Сл. гласник РС", бр. 76/2010)</w:t>
      </w:r>
    </w:p>
    <w:p w:rsidR="00BE12D6" w:rsidRPr="00080FAD" w:rsidRDefault="00BE12D6" w:rsidP="00BE12D6">
      <w:pPr>
        <w:pStyle w:val="Pasussalistom"/>
        <w:numPr>
          <w:ilvl w:val="0"/>
          <w:numId w:val="3"/>
        </w:numPr>
        <w:spacing w:after="200" w:line="276" w:lineRule="auto"/>
        <w:contextualSpacing/>
        <w:rPr>
          <w:rFonts w:ascii="Arial Narrow" w:hAnsi="Arial Narrow"/>
          <w:sz w:val="28"/>
          <w:szCs w:val="28"/>
        </w:rPr>
      </w:pPr>
      <w:r w:rsidRPr="00080FAD">
        <w:rPr>
          <w:rFonts w:ascii="Arial Narrow" w:hAnsi="Arial Narrow"/>
          <w:sz w:val="28"/>
          <w:szCs w:val="28"/>
        </w:rPr>
        <w:t xml:space="preserve"> Правилник о ближим условима за избор директора установа образовања и васпитања. ("Сл. гласник РС", бр. 108/2015). </w:t>
      </w:r>
    </w:p>
    <w:p w:rsidR="00BE12D6" w:rsidRPr="008E5B09" w:rsidRDefault="00BE12D6" w:rsidP="00BE12D6">
      <w:pPr>
        <w:numPr>
          <w:ilvl w:val="0"/>
          <w:numId w:val="3"/>
        </w:numPr>
        <w:jc w:val="both"/>
        <w:rPr>
          <w:rFonts w:ascii="Arial Narrow" w:hAnsi="Arial Narrow"/>
          <w:sz w:val="28"/>
          <w:szCs w:val="28"/>
        </w:rPr>
      </w:pPr>
      <w:r w:rsidRPr="008E5B09">
        <w:rPr>
          <w:rFonts w:ascii="Arial Narrow" w:hAnsi="Arial Narrow"/>
          <w:sz w:val="28"/>
          <w:szCs w:val="28"/>
        </w:rPr>
        <w:t xml:space="preserve">Правилник о ближим условима </w:t>
      </w:r>
      <w:r w:rsidRPr="008E5B09">
        <w:rPr>
          <w:rFonts w:ascii="Arial Narrow" w:hAnsi="Arial Narrow"/>
          <w:sz w:val="28"/>
          <w:szCs w:val="28"/>
          <w:lang w:val="en-US"/>
        </w:rPr>
        <w:t xml:space="preserve">у </w:t>
      </w:r>
      <w:proofErr w:type="spellStart"/>
      <w:r w:rsidRPr="008E5B09">
        <w:rPr>
          <w:rFonts w:ascii="Arial Narrow" w:hAnsi="Arial Narrow"/>
          <w:sz w:val="28"/>
          <w:szCs w:val="28"/>
          <w:lang w:val="en-US"/>
        </w:rPr>
        <w:t>погледу</w:t>
      </w:r>
      <w:proofErr w:type="spellEnd"/>
      <w:r w:rsidRPr="008E5B09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Pr="008E5B09">
        <w:rPr>
          <w:rFonts w:ascii="Arial Narrow" w:hAnsi="Arial Narrow"/>
          <w:sz w:val="28"/>
          <w:szCs w:val="28"/>
          <w:lang w:val="en-US"/>
        </w:rPr>
        <w:t>простора</w:t>
      </w:r>
      <w:proofErr w:type="spellEnd"/>
      <w:r w:rsidRPr="008E5B09">
        <w:rPr>
          <w:rFonts w:ascii="Arial Narrow" w:hAnsi="Arial Narrow"/>
          <w:sz w:val="28"/>
          <w:szCs w:val="28"/>
          <w:lang w:val="en-US"/>
        </w:rPr>
        <w:t xml:space="preserve">, </w:t>
      </w:r>
      <w:proofErr w:type="spellStart"/>
      <w:r w:rsidRPr="008E5B09">
        <w:rPr>
          <w:rFonts w:ascii="Arial Narrow" w:hAnsi="Arial Narrow"/>
          <w:sz w:val="28"/>
          <w:szCs w:val="28"/>
          <w:lang w:val="en-US"/>
        </w:rPr>
        <w:t>опреме</w:t>
      </w:r>
      <w:proofErr w:type="spellEnd"/>
      <w:r w:rsidRPr="008E5B09">
        <w:rPr>
          <w:rFonts w:ascii="Arial Narrow" w:hAnsi="Arial Narrow"/>
          <w:sz w:val="28"/>
          <w:szCs w:val="28"/>
          <w:lang w:val="en-US"/>
        </w:rPr>
        <w:t xml:space="preserve"> и </w:t>
      </w:r>
      <w:proofErr w:type="spellStart"/>
      <w:r w:rsidRPr="008E5B09">
        <w:rPr>
          <w:rFonts w:ascii="Arial Narrow" w:hAnsi="Arial Narrow"/>
          <w:sz w:val="28"/>
          <w:szCs w:val="28"/>
          <w:lang w:val="en-US"/>
        </w:rPr>
        <w:t>наставних</w:t>
      </w:r>
      <w:proofErr w:type="spellEnd"/>
      <w:r w:rsidRPr="008E5B09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Pr="008E5B09">
        <w:rPr>
          <w:rFonts w:ascii="Arial Narrow" w:hAnsi="Arial Narrow"/>
          <w:sz w:val="28"/>
          <w:szCs w:val="28"/>
          <w:lang w:val="en-US"/>
        </w:rPr>
        <w:t>средстава</w:t>
      </w:r>
      <w:proofErr w:type="spellEnd"/>
      <w:r w:rsidRPr="008E5B09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Pr="008E5B09">
        <w:rPr>
          <w:rFonts w:ascii="Arial Narrow" w:hAnsi="Arial Narrow"/>
          <w:sz w:val="28"/>
          <w:szCs w:val="28"/>
          <w:lang w:val="en-US"/>
        </w:rPr>
        <w:t>за</w:t>
      </w:r>
      <w:proofErr w:type="spellEnd"/>
      <w:r w:rsidRPr="008E5B09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Pr="008E5B09">
        <w:rPr>
          <w:rFonts w:ascii="Arial Narrow" w:hAnsi="Arial Narrow"/>
          <w:sz w:val="28"/>
          <w:szCs w:val="28"/>
          <w:lang w:val="en-US"/>
        </w:rPr>
        <w:t>стручне</w:t>
      </w:r>
      <w:proofErr w:type="spellEnd"/>
      <w:r w:rsidRPr="008E5B09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Pr="008E5B09">
        <w:rPr>
          <w:rFonts w:ascii="Arial Narrow" w:hAnsi="Arial Narrow"/>
          <w:sz w:val="28"/>
          <w:szCs w:val="28"/>
          <w:lang w:val="en-US"/>
        </w:rPr>
        <w:t>предмете</w:t>
      </w:r>
      <w:proofErr w:type="spellEnd"/>
      <w:r w:rsidRPr="008E5B09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Pr="008E5B09">
        <w:rPr>
          <w:rFonts w:ascii="Arial Narrow" w:hAnsi="Arial Narrow"/>
          <w:sz w:val="28"/>
          <w:szCs w:val="28"/>
          <w:lang w:val="en-US"/>
        </w:rPr>
        <w:t>за</w:t>
      </w:r>
      <w:proofErr w:type="spellEnd"/>
      <w:r w:rsidRPr="008E5B09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Pr="008E5B09">
        <w:rPr>
          <w:rFonts w:ascii="Arial Narrow" w:hAnsi="Arial Narrow"/>
          <w:sz w:val="28"/>
          <w:szCs w:val="28"/>
          <w:lang w:val="en-US"/>
        </w:rPr>
        <w:t>образовне</w:t>
      </w:r>
      <w:proofErr w:type="spellEnd"/>
      <w:r w:rsidRPr="008E5B09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Pr="008E5B09">
        <w:rPr>
          <w:rFonts w:ascii="Arial Narrow" w:hAnsi="Arial Narrow"/>
          <w:sz w:val="28"/>
          <w:szCs w:val="28"/>
          <w:lang w:val="en-US"/>
        </w:rPr>
        <w:t>профиле</w:t>
      </w:r>
      <w:proofErr w:type="spellEnd"/>
      <w:r w:rsidRPr="008E5B09">
        <w:rPr>
          <w:rFonts w:ascii="Arial Narrow" w:hAnsi="Arial Narrow"/>
          <w:sz w:val="28"/>
          <w:szCs w:val="28"/>
          <w:lang w:val="en-US"/>
        </w:rPr>
        <w:t xml:space="preserve"> у </w:t>
      </w:r>
      <w:proofErr w:type="spellStart"/>
      <w:r w:rsidRPr="008E5B09">
        <w:rPr>
          <w:rFonts w:ascii="Arial Narrow" w:hAnsi="Arial Narrow"/>
          <w:sz w:val="28"/>
          <w:szCs w:val="28"/>
          <w:lang w:val="en-US"/>
        </w:rPr>
        <w:t>трогодишњем</w:t>
      </w:r>
      <w:proofErr w:type="spellEnd"/>
      <w:r w:rsidRPr="008E5B09">
        <w:rPr>
          <w:rFonts w:ascii="Arial Narrow" w:hAnsi="Arial Narrow"/>
          <w:sz w:val="28"/>
          <w:szCs w:val="28"/>
          <w:lang w:val="en-US"/>
        </w:rPr>
        <w:t xml:space="preserve"> и </w:t>
      </w:r>
      <w:proofErr w:type="spellStart"/>
      <w:r w:rsidRPr="008E5B09">
        <w:rPr>
          <w:rFonts w:ascii="Arial Narrow" w:hAnsi="Arial Narrow"/>
          <w:sz w:val="28"/>
          <w:szCs w:val="28"/>
          <w:lang w:val="en-US"/>
        </w:rPr>
        <w:t>четворогодишњем</w:t>
      </w:r>
      <w:proofErr w:type="spellEnd"/>
      <w:r w:rsidRPr="008E5B09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Pr="008E5B09">
        <w:rPr>
          <w:rFonts w:ascii="Arial Narrow" w:hAnsi="Arial Narrow"/>
          <w:sz w:val="28"/>
          <w:szCs w:val="28"/>
          <w:lang w:val="en-US"/>
        </w:rPr>
        <w:t>трајању</w:t>
      </w:r>
      <w:proofErr w:type="spellEnd"/>
      <w:r w:rsidRPr="008E5B09">
        <w:rPr>
          <w:rFonts w:ascii="Arial Narrow" w:hAnsi="Arial Narrow"/>
          <w:sz w:val="28"/>
          <w:szCs w:val="28"/>
          <w:lang w:val="en-US"/>
        </w:rPr>
        <w:t xml:space="preserve"> у </w:t>
      </w:r>
      <w:proofErr w:type="spellStart"/>
      <w:r w:rsidRPr="008E5B09">
        <w:rPr>
          <w:rFonts w:ascii="Arial Narrow" w:hAnsi="Arial Narrow"/>
          <w:sz w:val="28"/>
          <w:szCs w:val="28"/>
          <w:lang w:val="en-US"/>
        </w:rPr>
        <w:t>стручним</w:t>
      </w:r>
      <w:proofErr w:type="spellEnd"/>
      <w:r w:rsidRPr="008E5B09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Pr="008E5B09">
        <w:rPr>
          <w:rFonts w:ascii="Arial Narrow" w:hAnsi="Arial Narrow"/>
          <w:sz w:val="28"/>
          <w:szCs w:val="28"/>
          <w:lang w:val="en-US"/>
        </w:rPr>
        <w:t>школама</w:t>
      </w:r>
      <w:proofErr w:type="spellEnd"/>
      <w:r w:rsidRPr="008E5B09">
        <w:rPr>
          <w:rFonts w:ascii="Arial Narrow" w:hAnsi="Arial Narrow"/>
          <w:sz w:val="28"/>
          <w:szCs w:val="28"/>
          <w:lang w:val="en-US"/>
        </w:rPr>
        <w:t xml:space="preserve"> у </w:t>
      </w:r>
      <w:proofErr w:type="spellStart"/>
      <w:r w:rsidRPr="008E5B09">
        <w:rPr>
          <w:rFonts w:ascii="Arial Narrow" w:hAnsi="Arial Narrow"/>
          <w:sz w:val="28"/>
          <w:szCs w:val="28"/>
          <w:lang w:val="en-US"/>
        </w:rPr>
        <w:t>подручју</w:t>
      </w:r>
      <w:proofErr w:type="spellEnd"/>
      <w:r w:rsidRPr="008E5B09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Pr="008E5B09">
        <w:rPr>
          <w:rFonts w:ascii="Arial Narrow" w:hAnsi="Arial Narrow"/>
          <w:sz w:val="28"/>
          <w:szCs w:val="28"/>
          <w:lang w:val="en-US"/>
        </w:rPr>
        <w:t>рада</w:t>
      </w:r>
      <w:proofErr w:type="spellEnd"/>
      <w:r w:rsidRPr="008E5B09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Pr="008E5B09">
        <w:rPr>
          <w:rFonts w:ascii="Arial Narrow" w:hAnsi="Arial Narrow"/>
          <w:sz w:val="28"/>
          <w:szCs w:val="28"/>
          <w:lang w:val="en-US"/>
        </w:rPr>
        <w:t>Пољопривреда</w:t>
      </w:r>
      <w:proofErr w:type="spellEnd"/>
      <w:r w:rsidRPr="008E5B09">
        <w:rPr>
          <w:rFonts w:ascii="Arial Narrow" w:hAnsi="Arial Narrow"/>
          <w:sz w:val="28"/>
          <w:szCs w:val="28"/>
          <w:lang w:val="en-US"/>
        </w:rPr>
        <w:t xml:space="preserve">, </w:t>
      </w:r>
      <w:proofErr w:type="spellStart"/>
      <w:r w:rsidRPr="008E5B09">
        <w:rPr>
          <w:rFonts w:ascii="Arial Narrow" w:hAnsi="Arial Narrow"/>
          <w:sz w:val="28"/>
          <w:szCs w:val="28"/>
          <w:lang w:val="en-US"/>
        </w:rPr>
        <w:t>производња</w:t>
      </w:r>
      <w:proofErr w:type="spellEnd"/>
      <w:r w:rsidRPr="008E5B09">
        <w:rPr>
          <w:rFonts w:ascii="Arial Narrow" w:hAnsi="Arial Narrow"/>
          <w:sz w:val="28"/>
          <w:szCs w:val="28"/>
          <w:lang w:val="en-US"/>
        </w:rPr>
        <w:t xml:space="preserve"> и </w:t>
      </w:r>
      <w:proofErr w:type="spellStart"/>
      <w:r w:rsidRPr="008E5B09">
        <w:rPr>
          <w:rFonts w:ascii="Arial Narrow" w:hAnsi="Arial Narrow"/>
          <w:sz w:val="28"/>
          <w:szCs w:val="28"/>
          <w:lang w:val="en-US"/>
        </w:rPr>
        <w:t>прерада</w:t>
      </w:r>
      <w:proofErr w:type="spellEnd"/>
      <w:r w:rsidRPr="008E5B09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Pr="008E5B09">
        <w:rPr>
          <w:rFonts w:ascii="Arial Narrow" w:hAnsi="Arial Narrow"/>
          <w:sz w:val="28"/>
          <w:szCs w:val="28"/>
          <w:lang w:val="en-US"/>
        </w:rPr>
        <w:t>хране</w:t>
      </w:r>
      <w:proofErr w:type="spellEnd"/>
      <w:r w:rsidRPr="008E5B09">
        <w:rPr>
          <w:rFonts w:ascii="Arial Narrow" w:hAnsi="Arial Narrow"/>
          <w:sz w:val="28"/>
          <w:szCs w:val="28"/>
        </w:rPr>
        <w:t>( СЛ. Гл. РС –Просветни гласник“ бр16/2015 И 10/16),</w:t>
      </w:r>
    </w:p>
    <w:p w:rsidR="00BE12D6" w:rsidRPr="008E5B09" w:rsidRDefault="00BE12D6" w:rsidP="00BE12D6">
      <w:pPr>
        <w:pStyle w:val="Normal1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8E5B09">
        <w:rPr>
          <w:rFonts w:ascii="Arial Narrow" w:hAnsi="Arial Narrow"/>
          <w:sz w:val="28"/>
          <w:szCs w:val="28"/>
        </w:rPr>
        <w:t xml:space="preserve">Правилник о врсти стручне спреме наставника, стручних сарадника и помоћних наста вника у стручним школама у подручју рада, пољопривреда, производња и прерада хране  ("Сл. гласник РС - </w:t>
      </w:r>
      <w:r>
        <w:rPr>
          <w:rFonts w:ascii="Arial Narrow" w:hAnsi="Arial Narrow"/>
          <w:sz w:val="28"/>
          <w:szCs w:val="28"/>
        </w:rPr>
        <w:t>Просветни гласник", бр. 5/2015 ,</w:t>
      </w:r>
      <w:r w:rsidRPr="008E5B09">
        <w:rPr>
          <w:rFonts w:ascii="Arial Narrow" w:hAnsi="Arial Narrow"/>
          <w:sz w:val="28"/>
          <w:szCs w:val="28"/>
        </w:rPr>
        <w:t xml:space="preserve"> 10/2016</w:t>
      </w:r>
      <w:r>
        <w:rPr>
          <w:rFonts w:ascii="Arial Narrow" w:hAnsi="Arial Narrow"/>
          <w:sz w:val="28"/>
          <w:szCs w:val="28"/>
        </w:rPr>
        <w:t xml:space="preserve"> и 2/2017</w:t>
      </w:r>
      <w:r w:rsidRPr="008E5B09">
        <w:rPr>
          <w:rFonts w:ascii="Arial Narrow" w:hAnsi="Arial Narrow"/>
          <w:sz w:val="28"/>
          <w:szCs w:val="28"/>
        </w:rPr>
        <w:t>)</w:t>
      </w:r>
    </w:p>
    <w:p w:rsidR="00BE12D6" w:rsidRPr="009E2F17" w:rsidRDefault="00BE12D6" w:rsidP="00BE12D6">
      <w:pPr>
        <w:pStyle w:val="Pasussalistom"/>
        <w:numPr>
          <w:ilvl w:val="0"/>
          <w:numId w:val="3"/>
        </w:numPr>
        <w:spacing w:after="200" w:line="276" w:lineRule="auto"/>
        <w:contextualSpacing/>
        <w:rPr>
          <w:rFonts w:ascii="Arial Narrow" w:hAnsi="Arial Narrow"/>
          <w:sz w:val="28"/>
          <w:szCs w:val="28"/>
        </w:rPr>
      </w:pPr>
      <w:r w:rsidRPr="008E5B09">
        <w:rPr>
          <w:rFonts w:ascii="Arial Narrow" w:hAnsi="Arial Narrow"/>
          <w:sz w:val="28"/>
          <w:szCs w:val="28"/>
        </w:rPr>
        <w:t xml:space="preserve"> Правилник о дипломама за изузетан успех ученика у средњим школама. ("Сл. гласник РС", бр. 37/93 и 43/2015).</w:t>
      </w:r>
    </w:p>
    <w:p w:rsidR="00BE12D6" w:rsidRPr="008E5B09" w:rsidRDefault="00BE12D6" w:rsidP="00BE12D6">
      <w:pPr>
        <w:pStyle w:val="Pasussalistom"/>
        <w:numPr>
          <w:ilvl w:val="0"/>
          <w:numId w:val="3"/>
        </w:numPr>
        <w:spacing w:after="200" w:line="276" w:lineRule="auto"/>
        <w:contextualSpacing/>
        <w:rPr>
          <w:rFonts w:ascii="Arial Narrow" w:hAnsi="Arial Narrow"/>
          <w:sz w:val="28"/>
          <w:szCs w:val="28"/>
        </w:rPr>
      </w:pPr>
      <w:r w:rsidRPr="008E5B09">
        <w:rPr>
          <w:rFonts w:ascii="Arial Narrow" w:hAnsi="Arial Narrow"/>
          <w:sz w:val="28"/>
          <w:szCs w:val="28"/>
        </w:rPr>
        <w:t xml:space="preserve"> Правилник о дозволи за рад наставника, васпитача и стручних сарадника. ("Сл. гласник РС", бр. 22/2005, 51/2008, 88/2015, 105/2015 и 48/2016).</w:t>
      </w:r>
    </w:p>
    <w:p w:rsidR="00BE12D6" w:rsidRPr="008E5B09" w:rsidRDefault="00BE12D6" w:rsidP="00BE12D6">
      <w:pPr>
        <w:pStyle w:val="Pasussalistom"/>
        <w:numPr>
          <w:ilvl w:val="0"/>
          <w:numId w:val="3"/>
        </w:numPr>
        <w:spacing w:after="200" w:line="276" w:lineRule="auto"/>
        <w:contextualSpacing/>
        <w:rPr>
          <w:rFonts w:ascii="Arial Narrow" w:hAnsi="Arial Narrow"/>
          <w:sz w:val="28"/>
          <w:szCs w:val="28"/>
        </w:rPr>
      </w:pPr>
      <w:r w:rsidRPr="00080FAD">
        <w:rPr>
          <w:rFonts w:ascii="Arial Narrow" w:hAnsi="Arial Narrow"/>
          <w:sz w:val="28"/>
          <w:szCs w:val="28"/>
        </w:rPr>
        <w:t xml:space="preserve"> Правилник о евиденцији у средњој школи. ("Сл. гласник РС",</w:t>
      </w:r>
      <w:r>
        <w:rPr>
          <w:rFonts w:ascii="Arial Narrow" w:hAnsi="Arial Narrow"/>
          <w:sz w:val="28"/>
          <w:szCs w:val="28"/>
        </w:rPr>
        <w:t xml:space="preserve"> бр. 31/2006, 51/2006, 44/2013 , </w:t>
      </w:r>
      <w:r w:rsidRPr="00080FAD">
        <w:rPr>
          <w:rFonts w:ascii="Arial Narrow" w:hAnsi="Arial Narrow"/>
          <w:sz w:val="28"/>
          <w:szCs w:val="28"/>
        </w:rPr>
        <w:t xml:space="preserve"> 55/2014</w:t>
      </w:r>
      <w:r>
        <w:rPr>
          <w:rFonts w:ascii="Arial Narrow" w:hAnsi="Arial Narrow"/>
          <w:sz w:val="28"/>
          <w:szCs w:val="28"/>
        </w:rPr>
        <w:t xml:space="preserve"> и 73/16).</w:t>
      </w:r>
    </w:p>
    <w:p w:rsidR="00BE12D6" w:rsidRPr="008E5B09" w:rsidRDefault="00BE12D6" w:rsidP="00BE12D6">
      <w:pPr>
        <w:pStyle w:val="Pasussalistom"/>
        <w:numPr>
          <w:ilvl w:val="0"/>
          <w:numId w:val="3"/>
        </w:numPr>
        <w:spacing w:after="200" w:line="276" w:lineRule="auto"/>
        <w:contextualSpacing/>
        <w:rPr>
          <w:rFonts w:ascii="Arial Narrow" w:hAnsi="Arial Narrow"/>
          <w:sz w:val="28"/>
          <w:szCs w:val="28"/>
        </w:rPr>
      </w:pPr>
      <w:r>
        <w:rPr>
          <w:rFonts w:ascii="Arial" w:hAnsi="Arial" w:cs="Arial"/>
          <w:i/>
          <w:iCs/>
          <w:color w:val="FFE8BF"/>
          <w:sz w:val="26"/>
          <w:szCs w:val="26"/>
        </w:rPr>
        <w:t xml:space="preserve"> </w:t>
      </w:r>
      <w:r w:rsidRPr="00080FAD">
        <w:rPr>
          <w:rFonts w:ascii="Arial Narrow" w:hAnsi="Arial Narrow"/>
          <w:sz w:val="28"/>
          <w:szCs w:val="28"/>
        </w:rPr>
        <w:t xml:space="preserve"> Правилник о јавним исправама које издаје средња школа. ("Сл. гласник РС", бр. 31/2006, 51/2006, 4</w:t>
      </w:r>
      <w:r>
        <w:rPr>
          <w:rFonts w:ascii="Arial Narrow" w:hAnsi="Arial Narrow"/>
          <w:sz w:val="28"/>
          <w:szCs w:val="28"/>
        </w:rPr>
        <w:t>4/2013 и 43/2015)</w:t>
      </w:r>
    </w:p>
    <w:p w:rsidR="00BE12D6" w:rsidRPr="0016132C" w:rsidRDefault="00BE12D6" w:rsidP="00BE12D6">
      <w:pPr>
        <w:pStyle w:val="Pasussalistom"/>
        <w:numPr>
          <w:ilvl w:val="0"/>
          <w:numId w:val="3"/>
        </w:numPr>
        <w:spacing w:after="200" w:line="276" w:lineRule="auto"/>
        <w:contextualSpacing/>
        <w:rPr>
          <w:rFonts w:ascii="Arial Narrow" w:hAnsi="Arial Narrow"/>
          <w:sz w:val="28"/>
          <w:szCs w:val="28"/>
        </w:rPr>
      </w:pPr>
      <w:r w:rsidRPr="00080FAD">
        <w:rPr>
          <w:rFonts w:ascii="Arial Narrow" w:hAnsi="Arial Narrow"/>
          <w:sz w:val="28"/>
          <w:szCs w:val="28"/>
        </w:rPr>
        <w:t xml:space="preserve"> Правилник о критеријумима и стандардима за финансирање установе која обавља делатност средњег образовања и васпитања. ("Сл. гла</w:t>
      </w:r>
      <w:r w:rsidR="00C74B35">
        <w:rPr>
          <w:rFonts w:ascii="Arial Narrow" w:hAnsi="Arial Narrow"/>
          <w:sz w:val="28"/>
          <w:szCs w:val="28"/>
        </w:rPr>
        <w:t>сник РС", бр. 72/2015, 84/2015 ,</w:t>
      </w:r>
      <w:r w:rsidRPr="00080FAD">
        <w:rPr>
          <w:rFonts w:ascii="Arial Narrow" w:hAnsi="Arial Narrow"/>
          <w:sz w:val="28"/>
          <w:szCs w:val="28"/>
        </w:rPr>
        <w:t xml:space="preserve"> 12/2016</w:t>
      </w:r>
      <w:r w:rsidR="00C74B35">
        <w:rPr>
          <w:rFonts w:ascii="Arial Narrow" w:hAnsi="Arial Narrow"/>
          <w:sz w:val="28"/>
          <w:szCs w:val="28"/>
        </w:rPr>
        <w:t xml:space="preserve"> и 45/18</w:t>
      </w:r>
      <w:r w:rsidRPr="00080FAD">
        <w:rPr>
          <w:rFonts w:ascii="Arial Narrow" w:hAnsi="Arial Narrow"/>
          <w:sz w:val="28"/>
          <w:szCs w:val="28"/>
        </w:rPr>
        <w:t>).</w:t>
      </w:r>
    </w:p>
    <w:p w:rsidR="00BE12D6" w:rsidRDefault="00BE12D6" w:rsidP="00BE12D6">
      <w:pPr>
        <w:pStyle w:val="Pasussalistom"/>
        <w:rPr>
          <w:rFonts w:ascii="Arial Narrow" w:hAnsi="Arial Narrow"/>
          <w:sz w:val="28"/>
          <w:szCs w:val="28"/>
        </w:rPr>
      </w:pPr>
    </w:p>
    <w:p w:rsidR="00BE12D6" w:rsidRPr="0016132C" w:rsidRDefault="00BE12D6" w:rsidP="00BE12D6">
      <w:pPr>
        <w:pStyle w:val="Pasussalistom"/>
        <w:numPr>
          <w:ilvl w:val="0"/>
          <w:numId w:val="3"/>
        </w:numPr>
        <w:spacing w:after="200" w:line="276" w:lineRule="auto"/>
        <w:contextualSpacing/>
        <w:rPr>
          <w:rFonts w:ascii="Arial Narrow" w:hAnsi="Arial Narrow"/>
          <w:sz w:val="28"/>
          <w:szCs w:val="28"/>
        </w:rPr>
      </w:pPr>
      <w:r w:rsidRPr="00080FAD">
        <w:rPr>
          <w:rFonts w:ascii="Arial Narrow" w:hAnsi="Arial Narrow"/>
          <w:sz w:val="28"/>
          <w:szCs w:val="28"/>
        </w:rPr>
        <w:t xml:space="preserve"> Правилник о мерилима и поступку за упис полазника који су завршили програм основног образовања одраслих у средњу школу под повољнијим условима ради постизања пуне равноправности. ("Сл. гласник РС", бр. 42/2016). </w:t>
      </w:r>
    </w:p>
    <w:p w:rsidR="00BE12D6" w:rsidRDefault="00BE12D6" w:rsidP="00BE12D6">
      <w:pPr>
        <w:pStyle w:val="Pasussalistom"/>
        <w:rPr>
          <w:rFonts w:ascii="Arial Narrow" w:hAnsi="Arial Narrow"/>
          <w:sz w:val="28"/>
          <w:szCs w:val="28"/>
        </w:rPr>
      </w:pPr>
    </w:p>
    <w:p w:rsidR="00BE12D6" w:rsidRPr="0016132C" w:rsidRDefault="00BE12D6" w:rsidP="00BE12D6">
      <w:pPr>
        <w:pStyle w:val="Pasussalistom"/>
        <w:numPr>
          <w:ilvl w:val="0"/>
          <w:numId w:val="3"/>
        </w:numPr>
        <w:spacing w:after="200" w:line="276" w:lineRule="auto"/>
        <w:contextualSpacing/>
        <w:rPr>
          <w:rFonts w:ascii="Arial Narrow" w:hAnsi="Arial Narrow"/>
          <w:sz w:val="28"/>
          <w:szCs w:val="28"/>
        </w:rPr>
      </w:pPr>
      <w:r w:rsidRPr="00080FAD">
        <w:rPr>
          <w:rFonts w:ascii="Arial Narrow" w:hAnsi="Arial Narrow"/>
          <w:sz w:val="28"/>
          <w:szCs w:val="28"/>
        </w:rPr>
        <w:t xml:space="preserve">Правилник о оцењивању ученика у средњем образовању и васпитању ("Сл. гласник РС", бр. 82/2015) </w:t>
      </w:r>
    </w:p>
    <w:p w:rsidR="00BE12D6" w:rsidRDefault="00BE12D6" w:rsidP="00BE12D6">
      <w:pPr>
        <w:pStyle w:val="Pasussalistom"/>
        <w:rPr>
          <w:rFonts w:ascii="Arial Narrow" w:hAnsi="Arial Narrow"/>
          <w:sz w:val="28"/>
          <w:szCs w:val="28"/>
        </w:rPr>
      </w:pPr>
    </w:p>
    <w:p w:rsidR="005C7B66" w:rsidRPr="005C7B66" w:rsidRDefault="00BE12D6" w:rsidP="00BE12D6">
      <w:pPr>
        <w:pStyle w:val="Pasussalistom"/>
        <w:numPr>
          <w:ilvl w:val="0"/>
          <w:numId w:val="3"/>
        </w:numPr>
        <w:spacing w:after="200" w:line="276" w:lineRule="auto"/>
        <w:contextualSpacing/>
        <w:rPr>
          <w:rFonts w:ascii="Arial Narrow" w:hAnsi="Arial Narrow"/>
          <w:sz w:val="28"/>
          <w:szCs w:val="28"/>
        </w:rPr>
      </w:pPr>
      <w:r w:rsidRPr="00080FAD">
        <w:rPr>
          <w:rFonts w:ascii="Arial Narrow" w:hAnsi="Arial Narrow"/>
          <w:sz w:val="28"/>
          <w:szCs w:val="28"/>
        </w:rPr>
        <w:lastRenderedPageBreak/>
        <w:t>Правилник о општим основама школског програма ("Сл. гласник РС - Просветни гласник", бр. 5/2004).</w:t>
      </w:r>
    </w:p>
    <w:p w:rsidR="005C7B66" w:rsidRPr="005C7B66" w:rsidRDefault="005C7B66" w:rsidP="005C7B66">
      <w:pPr>
        <w:pStyle w:val="Pasussalistom"/>
        <w:rPr>
          <w:rFonts w:ascii="Arial Narrow" w:hAnsi="Arial Narrow"/>
          <w:sz w:val="28"/>
          <w:szCs w:val="28"/>
        </w:rPr>
      </w:pPr>
    </w:p>
    <w:p w:rsidR="00BE12D6" w:rsidRPr="0016132C" w:rsidRDefault="00BE12D6" w:rsidP="00BE12D6">
      <w:pPr>
        <w:pStyle w:val="Pasussalistom"/>
        <w:numPr>
          <w:ilvl w:val="0"/>
          <w:numId w:val="3"/>
        </w:numPr>
        <w:spacing w:after="200" w:line="276" w:lineRule="auto"/>
        <w:contextualSpacing/>
        <w:rPr>
          <w:rFonts w:ascii="Arial Narrow" w:hAnsi="Arial Narrow"/>
          <w:sz w:val="28"/>
          <w:szCs w:val="28"/>
        </w:rPr>
      </w:pPr>
      <w:r w:rsidRPr="00080FAD">
        <w:rPr>
          <w:rFonts w:ascii="Arial Narrow" w:hAnsi="Arial Narrow"/>
          <w:sz w:val="28"/>
          <w:szCs w:val="28"/>
        </w:rPr>
        <w:t xml:space="preserve"> Правилник о програму свих облика рада стручних сарадника. ("Сл. гласник РС - Просветни гласник", бр. 5/2012).</w:t>
      </w:r>
    </w:p>
    <w:p w:rsidR="00BE12D6" w:rsidRPr="005C7B66" w:rsidRDefault="00BE12D6" w:rsidP="005C7B66">
      <w:pPr>
        <w:rPr>
          <w:rFonts w:ascii="Arial Narrow" w:hAnsi="Arial Narrow"/>
          <w:sz w:val="28"/>
          <w:szCs w:val="28"/>
        </w:rPr>
      </w:pPr>
    </w:p>
    <w:p w:rsidR="00BE12D6" w:rsidRPr="00657929" w:rsidRDefault="00BE12D6" w:rsidP="00BE12D6">
      <w:pPr>
        <w:pStyle w:val="Pasussalistom"/>
        <w:numPr>
          <w:ilvl w:val="0"/>
          <w:numId w:val="3"/>
        </w:numPr>
        <w:spacing w:after="200" w:line="276" w:lineRule="auto"/>
        <w:contextualSpacing/>
        <w:rPr>
          <w:sz w:val="28"/>
          <w:szCs w:val="28"/>
          <w:lang w:val="ru-RU"/>
        </w:rPr>
      </w:pPr>
      <w:r w:rsidRPr="0016132C">
        <w:rPr>
          <w:rFonts w:ascii="Arial Narrow" w:hAnsi="Arial Narrow"/>
          <w:sz w:val="28"/>
          <w:szCs w:val="28"/>
        </w:rPr>
        <w:t xml:space="preserve"> Правилник о стандардима квалитета рада установе ("Сл. гласник РС", бр. 7/2011 и 68/2012). </w:t>
      </w:r>
    </w:p>
    <w:p w:rsidR="00BE12D6" w:rsidRPr="00657929" w:rsidRDefault="00BE12D6" w:rsidP="00390A79">
      <w:pPr>
        <w:tabs>
          <w:tab w:val="num" w:pos="720"/>
        </w:tabs>
        <w:jc w:val="both"/>
        <w:rPr>
          <w:sz w:val="28"/>
          <w:szCs w:val="28"/>
          <w:lang w:val="ru-RU"/>
        </w:rPr>
      </w:pPr>
    </w:p>
    <w:p w:rsidR="001D2D91" w:rsidRPr="001D2D91" w:rsidRDefault="001D2D91" w:rsidP="00BE12D6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1D2D91">
        <w:rPr>
          <w:rFonts w:ascii="Arial Narrow" w:hAnsi="Arial Narrow"/>
          <w:sz w:val="20"/>
          <w:szCs w:val="20"/>
        </w:rPr>
        <w:t>ПРАВИЛНИК О НАСТАВНОМ ПЛАНУ И ПРОГРАМУ ЗА СТИЦАЊЕ ОБРАЗОВАЊА У ТРОГОДИШЊЕМ И ЧЕТВОРОГОДИШЊЕМ ТРАЈАЊУ У СТРУЧНОЈ ШКОЛИ ЗА ПОДРУЧЈЕ РАДА ПОЉОПРИВРЕДА, ПРОИЗВОДЊА И ПРЕРАДА ХРАНЕ ("Сл. гласник РС - Просветни гласник", бр. 1/93, 1/94, 1/96, 2/2001, 5/2002, 10/2006, 5/2011 - др. правилници, 6/2012 - др. правилници, 5/2013, 11/2013 и 14/2013</w:t>
      </w:r>
    </w:p>
    <w:p w:rsidR="001D2D91" w:rsidRPr="001D2D91" w:rsidRDefault="001D2D91" w:rsidP="00551A00">
      <w:pPr>
        <w:ind w:left="720"/>
        <w:jc w:val="both"/>
        <w:rPr>
          <w:rFonts w:ascii="Arial Narrow" w:hAnsi="Arial Narrow"/>
          <w:sz w:val="20"/>
          <w:szCs w:val="20"/>
        </w:rPr>
      </w:pPr>
    </w:p>
    <w:p w:rsidR="00BE12D6" w:rsidRPr="00551A00" w:rsidRDefault="0059307E" w:rsidP="00BE12D6">
      <w:pPr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hyperlink r:id="rId6" w:history="1">
        <w:r w:rsidR="00BE12D6" w:rsidRPr="00551A00">
          <w:rPr>
            <w:rFonts w:ascii="Arial Narrow" w:hAnsi="Arial Narrow"/>
            <w:bCs/>
            <w:sz w:val="28"/>
            <w:szCs w:val="28"/>
            <w:u w:val="single"/>
            <w:bdr w:val="none" w:sz="0" w:space="0" w:color="auto" w:frame="1"/>
          </w:rPr>
          <w:t>Правилника о наставном плану и програму за стицање образовања у трогодишњем и четворогодишњем трајању у стручној школи за подручје рада пољопривреда, производња и прерада хране (</w:t>
        </w:r>
        <w:r w:rsidR="00BE12D6" w:rsidRPr="00551A00">
          <w:rPr>
            <w:rFonts w:ascii="Arial Narrow" w:hAnsi="Arial Narrow"/>
            <w:sz w:val="28"/>
            <w:szCs w:val="28"/>
          </w:rPr>
          <w:t xml:space="preserve">("Сл. гласник РС – </w:t>
        </w:r>
        <w:r w:rsidR="00BE12D6" w:rsidRPr="00551A00">
          <w:rPr>
            <w:rFonts w:ascii="Arial Narrow" w:hAnsi="Arial Narrow"/>
            <w:bCs/>
            <w:sz w:val="28"/>
            <w:szCs w:val="28"/>
            <w:u w:val="single"/>
            <w:bdr w:val="none" w:sz="0" w:space="0" w:color="auto" w:frame="1"/>
          </w:rPr>
          <w:t>"Просветни гласник", бр. 11/2013,14/2013)</w:t>
        </w:r>
      </w:hyperlink>
      <w:r w:rsidR="00BE12D6" w:rsidRPr="00551A00">
        <w:rPr>
          <w:rFonts w:ascii="Arial Narrow" w:hAnsi="Arial Narrow"/>
          <w:sz w:val="28"/>
          <w:szCs w:val="28"/>
        </w:rPr>
        <w:t>.</w:t>
      </w:r>
    </w:p>
    <w:p w:rsidR="00BE12D6" w:rsidRPr="00551A00" w:rsidRDefault="00BE12D6" w:rsidP="00BE12D6">
      <w:pPr>
        <w:ind w:left="360"/>
        <w:jc w:val="both"/>
        <w:rPr>
          <w:rFonts w:ascii="Arial Narrow" w:hAnsi="Arial Narrow"/>
          <w:sz w:val="28"/>
          <w:szCs w:val="28"/>
        </w:rPr>
      </w:pPr>
    </w:p>
    <w:p w:rsidR="00BE12D6" w:rsidRPr="00551A00" w:rsidRDefault="0059307E" w:rsidP="00BE12D6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hyperlink r:id="rId7" w:history="1">
        <w:r w:rsidR="00BE12D6" w:rsidRPr="00551A00">
          <w:rPr>
            <w:rFonts w:ascii="Arial Narrow" w:hAnsi="Arial Narrow"/>
            <w:bCs/>
            <w:sz w:val="28"/>
            <w:szCs w:val="28"/>
            <w:u w:val="single"/>
            <w:bdr w:val="none" w:sz="0" w:space="0" w:color="auto" w:frame="1"/>
          </w:rPr>
          <w:t>Правилник о наставном плану и програму стручних предмета средњег стручног образовања     у    подручју рада пољопривреда, производња и прерада хране (</w:t>
        </w:r>
        <w:r w:rsidR="00BE12D6" w:rsidRPr="00551A00">
          <w:rPr>
            <w:rFonts w:ascii="Arial Narrow" w:hAnsi="Arial Narrow"/>
            <w:sz w:val="28"/>
            <w:szCs w:val="28"/>
          </w:rPr>
          <w:t xml:space="preserve">("Сл. гласник РС – </w:t>
        </w:r>
        <w:r w:rsidR="00BE12D6" w:rsidRPr="00551A00">
          <w:rPr>
            <w:rFonts w:ascii="Arial Narrow" w:hAnsi="Arial Narrow"/>
            <w:bCs/>
            <w:sz w:val="28"/>
            <w:szCs w:val="28"/>
            <w:u w:val="single"/>
            <w:bdr w:val="none" w:sz="0" w:space="0" w:color="auto" w:frame="1"/>
          </w:rPr>
          <w:t xml:space="preserve"> "Просветни гласник", бр. 6/12,2/13,3/14, 5/14/10/2016</w:t>
        </w:r>
        <w:r w:rsidR="005C7B66" w:rsidRPr="00551A00">
          <w:rPr>
            <w:rFonts w:ascii="Arial Narrow" w:hAnsi="Arial Narrow"/>
            <w:bCs/>
            <w:sz w:val="28"/>
            <w:szCs w:val="28"/>
            <w:u w:val="single"/>
            <w:bdr w:val="none" w:sz="0" w:space="0" w:color="auto" w:frame="1"/>
          </w:rPr>
          <w:t>,</w:t>
        </w:r>
        <w:r w:rsidR="00390A79" w:rsidRPr="00551A00">
          <w:rPr>
            <w:rFonts w:ascii="Arial Narrow" w:hAnsi="Arial Narrow"/>
            <w:bCs/>
            <w:sz w:val="28"/>
            <w:szCs w:val="28"/>
            <w:u w:val="single"/>
            <w:bdr w:val="none" w:sz="0" w:space="0" w:color="auto" w:frame="1"/>
          </w:rPr>
          <w:t xml:space="preserve"> </w:t>
        </w:r>
        <w:r w:rsidR="005C7B66" w:rsidRPr="00551A00">
          <w:rPr>
            <w:rFonts w:ascii="Arial Narrow" w:hAnsi="Arial Narrow"/>
            <w:bCs/>
            <w:sz w:val="28"/>
            <w:szCs w:val="28"/>
            <w:u w:val="single"/>
            <w:bdr w:val="none" w:sz="0" w:space="0" w:color="auto" w:frame="1"/>
          </w:rPr>
          <w:t>5/2017</w:t>
        </w:r>
        <w:r w:rsidR="00BE12D6" w:rsidRPr="00551A00">
          <w:rPr>
            <w:rFonts w:ascii="Arial Narrow" w:hAnsi="Arial Narrow"/>
            <w:bCs/>
            <w:sz w:val="28"/>
            <w:szCs w:val="28"/>
            <w:u w:val="single"/>
            <w:bdr w:val="none" w:sz="0" w:space="0" w:color="auto" w:frame="1"/>
          </w:rPr>
          <w:t xml:space="preserve"> )</w:t>
        </w:r>
      </w:hyperlink>
      <w:r w:rsidR="00BE12D6" w:rsidRPr="00551A00">
        <w:rPr>
          <w:rFonts w:ascii="Arial Narrow" w:hAnsi="Arial Narrow"/>
          <w:sz w:val="28"/>
          <w:szCs w:val="28"/>
        </w:rPr>
        <w:t>,</w:t>
      </w:r>
    </w:p>
    <w:p w:rsidR="00BE12D6" w:rsidRDefault="00BE12D6" w:rsidP="00BE12D6">
      <w:pPr>
        <w:pStyle w:val="Pasussalistom"/>
        <w:rPr>
          <w:rFonts w:ascii="Arial Narrow" w:hAnsi="Arial Narrow"/>
          <w:sz w:val="28"/>
          <w:szCs w:val="28"/>
        </w:rPr>
      </w:pPr>
    </w:p>
    <w:p w:rsidR="00BE12D6" w:rsidRPr="008E5B09" w:rsidRDefault="00BE12D6" w:rsidP="00BE12D6">
      <w:pPr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 w:rsidRPr="008E5B09">
        <w:rPr>
          <w:rFonts w:ascii="Arial Narrow" w:eastAsia="TimesNewRoman" w:hAnsi="Arial Narrow"/>
          <w:color w:val="000000"/>
          <w:sz w:val="28"/>
          <w:szCs w:val="28"/>
        </w:rPr>
        <w:t>Посебан колективни уговор за запослене у основним и средњим школама и домовима ученика(„Службени гласник РС“,</w:t>
      </w:r>
      <w:r w:rsidR="00315230">
        <w:rPr>
          <w:rFonts w:ascii="Arial Narrow" w:eastAsia="TimesNewRoman" w:hAnsi="Arial Narrow"/>
          <w:color w:val="000000"/>
          <w:sz w:val="28"/>
          <w:szCs w:val="28"/>
          <w:lang w:val="en-US"/>
        </w:rPr>
        <w:t xml:space="preserve"> </w:t>
      </w:r>
      <w:proofErr w:type="spellStart"/>
      <w:r w:rsidR="00315230">
        <w:rPr>
          <w:rFonts w:ascii="Arial Narrow" w:eastAsia="TimesNewRoman" w:hAnsi="Arial Narrow"/>
          <w:color w:val="000000"/>
          <w:sz w:val="28"/>
          <w:szCs w:val="28"/>
          <w:lang w:val="en-US"/>
        </w:rPr>
        <w:t>бр</w:t>
      </w:r>
      <w:proofErr w:type="spellEnd"/>
      <w:r w:rsidR="00315230">
        <w:rPr>
          <w:rFonts w:ascii="Arial Narrow" w:eastAsia="TimesNewRoman" w:hAnsi="Arial Narrow"/>
          <w:color w:val="000000"/>
          <w:sz w:val="28"/>
          <w:szCs w:val="28"/>
          <w:lang w:val="en-US"/>
        </w:rPr>
        <w:t xml:space="preserve">. </w:t>
      </w:r>
      <w:r w:rsidRPr="008E5B09">
        <w:rPr>
          <w:rFonts w:ascii="Arial Narrow" w:eastAsia="TimesNewRoman" w:hAnsi="Arial Narrow"/>
          <w:color w:val="000000"/>
          <w:sz w:val="28"/>
          <w:szCs w:val="28"/>
        </w:rPr>
        <w:t>21/15),</w:t>
      </w:r>
    </w:p>
    <w:p w:rsidR="00BE12D6" w:rsidRDefault="00BE12D6" w:rsidP="00BE12D6">
      <w:pPr>
        <w:pStyle w:val="Pasussalistom"/>
        <w:rPr>
          <w:rFonts w:ascii="Arial Narrow" w:hAnsi="Arial Narrow"/>
          <w:sz w:val="28"/>
          <w:szCs w:val="28"/>
        </w:rPr>
      </w:pPr>
    </w:p>
    <w:p w:rsidR="00BE12D6" w:rsidRPr="008E5B09" w:rsidRDefault="00BE12D6" w:rsidP="00BE12D6">
      <w:pPr>
        <w:jc w:val="both"/>
        <w:rPr>
          <w:rFonts w:ascii="Arial Narrow" w:hAnsi="Arial Narrow"/>
          <w:b/>
          <w:sz w:val="28"/>
          <w:szCs w:val="28"/>
        </w:rPr>
      </w:pPr>
      <w:r w:rsidRPr="008E5B09">
        <w:rPr>
          <w:rFonts w:ascii="Arial Narrow" w:hAnsi="Arial Narrow"/>
          <w:b/>
          <w:sz w:val="28"/>
          <w:szCs w:val="28"/>
        </w:rPr>
        <w:t>ОПШТА АКТА ШКОЛЕ</w:t>
      </w:r>
    </w:p>
    <w:p w:rsidR="00BE12D6" w:rsidRPr="008E5B09" w:rsidRDefault="00BE12D6" w:rsidP="00BE12D6">
      <w:pPr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 w:rsidRPr="008E5B09">
        <w:rPr>
          <w:rFonts w:ascii="Arial Narrow" w:eastAsia="TimesNewRoman" w:hAnsi="Arial Narrow"/>
          <w:color w:val="000000"/>
          <w:sz w:val="28"/>
          <w:szCs w:val="28"/>
        </w:rPr>
        <w:t>СТАТУТ Средње пољопривредно-ветеринарске школе „ Стеван Синђелић“</w:t>
      </w:r>
      <w:r>
        <w:rPr>
          <w:rFonts w:ascii="Arial Narrow" w:eastAsia="TimesNewRoman" w:hAnsi="Arial Narrow"/>
          <w:color w:val="000000"/>
          <w:sz w:val="28"/>
          <w:szCs w:val="28"/>
        </w:rPr>
        <w:t>;</w:t>
      </w:r>
    </w:p>
    <w:p w:rsidR="00BE12D6" w:rsidRPr="008E5B09" w:rsidRDefault="00BE12D6" w:rsidP="00BE12D6">
      <w:pPr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bookmarkStart w:id="1" w:name="clan_1"/>
      <w:bookmarkEnd w:id="1"/>
      <w:r>
        <w:rPr>
          <w:rFonts w:ascii="Arial Narrow" w:hAnsi="Arial Narrow"/>
          <w:sz w:val="28"/>
          <w:szCs w:val="28"/>
        </w:rPr>
        <w:t>Школски  развојни план;</w:t>
      </w:r>
    </w:p>
    <w:p w:rsidR="00BE12D6" w:rsidRPr="008E5B09" w:rsidRDefault="00BE12D6" w:rsidP="00BE12D6">
      <w:pPr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 w:rsidRPr="003C3692">
        <w:rPr>
          <w:rFonts w:ascii="Arial Narrow" w:hAnsi="Arial Narrow"/>
          <w:sz w:val="28"/>
          <w:szCs w:val="28"/>
        </w:rPr>
        <w:t xml:space="preserve">Правилником  о поступку  стицања и расподеле  сопствених прихода </w:t>
      </w:r>
      <w:r>
        <w:rPr>
          <w:rFonts w:ascii="Arial Narrow" w:hAnsi="Arial Narrow"/>
          <w:sz w:val="28"/>
          <w:szCs w:val="28"/>
        </w:rPr>
        <w:t xml:space="preserve"> у Средњој </w:t>
      </w:r>
      <w:r w:rsidRPr="008E5B09">
        <w:rPr>
          <w:rFonts w:ascii="Arial Narrow" w:hAnsi="Arial Narrow"/>
          <w:sz w:val="28"/>
          <w:szCs w:val="28"/>
        </w:rPr>
        <w:t>пољопривредно ветеринарској школи „ Стеван Синђелић“ Врање.</w:t>
      </w:r>
    </w:p>
    <w:p w:rsidR="007568DF" w:rsidRDefault="007568DF"/>
    <w:sectPr w:rsidR="007568DF" w:rsidSect="00756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F0459"/>
    <w:multiLevelType w:val="hybridMultilevel"/>
    <w:tmpl w:val="EEB2E7E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6D1350"/>
    <w:multiLevelType w:val="hybridMultilevel"/>
    <w:tmpl w:val="E4E6D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62613"/>
    <w:multiLevelType w:val="hybridMultilevel"/>
    <w:tmpl w:val="9CA871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D6"/>
    <w:rsid w:val="001265D6"/>
    <w:rsid w:val="001D2D91"/>
    <w:rsid w:val="001E5B95"/>
    <w:rsid w:val="002B681D"/>
    <w:rsid w:val="00315230"/>
    <w:rsid w:val="00387EF6"/>
    <w:rsid w:val="00390A79"/>
    <w:rsid w:val="003D2415"/>
    <w:rsid w:val="00551A00"/>
    <w:rsid w:val="0059307E"/>
    <w:rsid w:val="005B7788"/>
    <w:rsid w:val="005C7B66"/>
    <w:rsid w:val="006C1FA1"/>
    <w:rsid w:val="007568DF"/>
    <w:rsid w:val="0088446B"/>
    <w:rsid w:val="008C3314"/>
    <w:rsid w:val="009F4005"/>
    <w:rsid w:val="00A23473"/>
    <w:rsid w:val="00A72B94"/>
    <w:rsid w:val="00AF58EB"/>
    <w:rsid w:val="00BE12D6"/>
    <w:rsid w:val="00C74B35"/>
    <w:rsid w:val="00CE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BE12D6"/>
    <w:pPr>
      <w:ind w:left="708"/>
    </w:pPr>
  </w:style>
  <w:style w:type="paragraph" w:customStyle="1" w:styleId="Normal1">
    <w:name w:val="Normal1"/>
    <w:basedOn w:val="Normal"/>
    <w:rsid w:val="00BE12D6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BE12D6"/>
    <w:pPr>
      <w:ind w:left="708"/>
    </w:pPr>
  </w:style>
  <w:style w:type="paragraph" w:customStyle="1" w:styleId="Normal1">
    <w:name w:val="Normal1"/>
    <w:basedOn w:val="Normal"/>
    <w:rsid w:val="00BE12D6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pn.gov.rs/dokumenta-i-propisi/nastavni-planovi-i-programi/srednje-obrazovanje-i-vaspitanje/81-strucne-skole/poljoprivreda-proizvodnja-i-prerada-hrane/780-pravilnik-o-nastavnom-planu-i-programu-strucnih-predmeta-srednjeg-strucnog-obrazovanja-u-podrucju-rada-poljoprivreda-proizvodnja-i-prerada-hrane-prosvetni-glasnik-br-6-12-od-04-07-2012-god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n.gov.rs/dokumenta-i-propisi/nastavni-planovi-i-programi/srednje-obrazovanje-i-vaspitanje/81-strucne-skole/poljoprivreda-proizvodnja-i-prerada-hrane/782-pravilnik-o-izmenama-pravilnika-o-nastavnom-planu-i-programu-za-sticanje-obrazovanja-u-trogodisnjem-i-cetvorogodisnjem-trajanju-u-strucnoj-skoli-za-podrucje-rada-poljoprivreda-proizvodnja-i-prerada-hrane-prosvetni-glasnik-br-5-13-od-20-05-20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</dc:creator>
  <cp:lastModifiedBy>User</cp:lastModifiedBy>
  <cp:revision>2</cp:revision>
  <dcterms:created xsi:type="dcterms:W3CDTF">2018-07-04T08:31:00Z</dcterms:created>
  <dcterms:modified xsi:type="dcterms:W3CDTF">2018-07-04T08:31:00Z</dcterms:modified>
</cp:coreProperties>
</file>